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7E4156E" w:rsidP="42DA9F2C" w:rsidRDefault="67E4156E" w14:paraId="28BFCC5E" w14:textId="353F05D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40"/>
          <w:szCs w:val="40"/>
          <w:lang w:val="en-US"/>
        </w:rPr>
      </w:pPr>
      <w:r w:rsidRPr="42DA9F2C" w:rsidR="67E4156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0000"/>
          <w:sz w:val="40"/>
          <w:szCs w:val="40"/>
          <w:lang w:val="en-US"/>
        </w:rPr>
        <w:t xml:space="preserve">Directions: </w:t>
      </w:r>
    </w:p>
    <w:p w:rsidR="67E4156E" w:rsidP="6805DF94" w:rsidRDefault="67E4156E" w14:paraId="4A85CB5C" w14:textId="1853CA8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05DF94" w:rsidR="67E415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Copy and paste the text below in an email to your employees and send </w:t>
      </w:r>
      <w:r w:rsidRPr="6805DF94" w:rsidR="3B91AB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after</w:t>
      </w:r>
      <w:r w:rsidRPr="6805DF94" w:rsidR="3B91AB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805DF94" w:rsidR="67E415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you have </w:t>
      </w:r>
      <w:hyperlink r:id="R7066ac897f814dcc">
        <w:r w:rsidRPr="6805DF94" w:rsidR="1E82A4B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enabled earlyPAY in your uAttend account.</w:t>
        </w:r>
      </w:hyperlink>
      <w:r w:rsidRPr="6805DF94" w:rsidR="67E415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Before sending, make sure to do these two steps:</w:t>
      </w:r>
    </w:p>
    <w:p w:rsidR="67E4156E" w:rsidP="42DA9F2C" w:rsidRDefault="67E4156E" w14:paraId="62B4F894" w14:textId="61E64F46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DA9F2C" w:rsidR="67E415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Personalize your greeting and closing. </w:t>
      </w:r>
    </w:p>
    <w:p w:rsidR="67E4156E" w:rsidP="42DA9F2C" w:rsidRDefault="67E4156E" w14:paraId="21768A5D" w14:textId="0C23D761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DA9F2C" w:rsidR="67E415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Download the </w:t>
      </w:r>
      <w:hyperlink r:id="R6563236adc484736">
        <w:r w:rsidRPr="42DA9F2C" w:rsidR="67E4156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Employee FAQ</w:t>
        </w:r>
      </w:hyperlink>
      <w:r w:rsidRPr="42DA9F2C" w:rsidR="67E415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</w:t>
      </w:r>
      <w:hyperlink r:id="R2855c1fe1eb64819">
        <w:r w:rsidRPr="42DA9F2C" w:rsidR="67E4156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Service Comparison Sheet</w:t>
        </w:r>
      </w:hyperlink>
      <w:r w:rsidRPr="42DA9F2C" w:rsidR="67E415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from your </w:t>
      </w:r>
      <w:hyperlink r:id="Rd4f31b0e4607425c">
        <w:r w:rsidRPr="42DA9F2C" w:rsidR="67E4156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earlyPAY Toolkit</w:t>
        </w:r>
      </w:hyperlink>
      <w:r w:rsidRPr="42DA9F2C" w:rsidR="67E415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attach them to your email. These resources are referenced in the third paragraph. </w:t>
      </w:r>
    </w:p>
    <w:p w:rsidR="67E4156E" w:rsidP="42DA9F2C" w:rsidRDefault="67E4156E" w14:paraId="72F14813" w14:textId="18C756E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 w:type="page"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05"/>
        <w:gridCol w:w="7740"/>
      </w:tblGrid>
      <w:tr w:rsidR="42DA9F2C" w:rsidTr="79401F91" w14:paraId="4C004849">
        <w:tc>
          <w:tcPr>
            <w:tcW w:w="1605" w:type="dxa"/>
            <w:tcMar/>
            <w:vAlign w:val="top"/>
          </w:tcPr>
          <w:p w:rsidR="42DA9F2C" w:rsidP="42DA9F2C" w:rsidRDefault="42DA9F2C" w14:paraId="21A888D8" w14:textId="5DD4D3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A9F2C" w:rsidR="42DA9F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Subject:</w:t>
            </w:r>
          </w:p>
        </w:tc>
        <w:tc>
          <w:tcPr>
            <w:tcW w:w="7740" w:type="dxa"/>
            <w:tcMar/>
            <w:vAlign w:val="top"/>
          </w:tcPr>
          <w:p w:rsidR="42DA9F2C" w:rsidP="42DA9F2C" w:rsidRDefault="42DA9F2C" w14:paraId="03243200" w14:textId="03D2B11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A9F2C" w:rsidR="42DA9F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On-demand pay is now available to you </w:t>
            </w:r>
          </w:p>
        </w:tc>
      </w:tr>
      <w:tr w:rsidR="42DA9F2C" w:rsidTr="79401F91" w14:paraId="35AE4AC3">
        <w:tc>
          <w:tcPr>
            <w:tcW w:w="1605" w:type="dxa"/>
            <w:tcMar/>
            <w:vAlign w:val="top"/>
          </w:tcPr>
          <w:p w:rsidR="42DA9F2C" w:rsidP="42DA9F2C" w:rsidRDefault="42DA9F2C" w14:paraId="030823ED" w14:textId="317A26E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A9F2C" w:rsidR="42DA9F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Body:</w:t>
            </w:r>
          </w:p>
        </w:tc>
        <w:tc>
          <w:tcPr>
            <w:tcW w:w="7740" w:type="dxa"/>
            <w:tcMar/>
            <w:vAlign w:val="top"/>
          </w:tcPr>
          <w:p w:rsidR="42DA9F2C" w:rsidP="42DA9F2C" w:rsidRDefault="42DA9F2C" w14:paraId="2B371902" w14:textId="4D4A65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A9F2C" w:rsidR="42DA9F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Dear [___], </w:t>
            </w:r>
            <w:r>
              <w:br/>
            </w:r>
          </w:p>
          <w:p w:rsidR="42DA9F2C" w:rsidP="42DA9F2C" w:rsidRDefault="42DA9F2C" w14:paraId="776BA2F1" w14:textId="2670C0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2DA9F2C" w:rsidR="42DA9F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2"/>
                <w:szCs w:val="22"/>
                <w:lang w:val="en-US"/>
              </w:rPr>
              <w:t>We are excited to now offer you on-demand pay as a new employee perk.</w:t>
            </w:r>
          </w:p>
          <w:p w:rsidR="42DA9F2C" w:rsidP="42DA9F2C" w:rsidRDefault="42DA9F2C" w14:paraId="7CCAE81B" w14:textId="2A2BD23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</w:p>
          <w:p w:rsidR="42DA9F2C" w:rsidP="42DA9F2C" w:rsidRDefault="42DA9F2C" w14:paraId="5E537283" w14:textId="219807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A9F2C" w:rsidR="42DA9F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2"/>
                <w:szCs w:val="22"/>
                <w:lang w:val="en-US"/>
              </w:rPr>
              <w:t xml:space="preserve">On-demand pay means that instead of waiting for payday, you will be able to access a portion of your earned wages for free at any time, making it a great tool to help </w:t>
            </w:r>
            <w:r w:rsidRPr="42DA9F2C" w:rsidR="42DA9F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alleviate financial stress. </w:t>
            </w:r>
          </w:p>
          <w:p w:rsidR="42DA9F2C" w:rsidP="42DA9F2C" w:rsidRDefault="42DA9F2C" w14:paraId="6A79A8C9" w14:textId="52D33E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2DA9F2C" w:rsidP="79401F91" w:rsidRDefault="42DA9F2C" w14:paraId="4976D280" w14:textId="691C496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401F91" w:rsidR="42DA9F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Check out </w:t>
            </w:r>
            <w:hyperlink r:id="R51ee1517707f4d8c">
              <w:r w:rsidRPr="79401F91" w:rsidR="42DA9F2C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this video</w:t>
              </w:r>
            </w:hyperlink>
            <w:r w:rsidRPr="79401F91" w:rsidR="42DA9F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that explains how on-demand pay works</w:t>
            </w:r>
            <w:r w:rsidRPr="79401F91" w:rsidR="55A6A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.</w:t>
            </w:r>
            <w:r w:rsidRPr="79401F91" w:rsidR="42DA9F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Be sure to also download the FAQ and Service Comparison in the attachment of this email for more information.  </w:t>
            </w:r>
          </w:p>
          <w:p w:rsidR="42DA9F2C" w:rsidP="42DA9F2C" w:rsidRDefault="42DA9F2C" w14:paraId="436783EE" w14:textId="4D91521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2B495577" w:rsidP="42DA9F2C" w:rsidRDefault="2B495577" w14:paraId="2F8AA101" w14:textId="6BFB6EA8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2DA9F2C" w:rsidR="2B4955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When you’re ready,</w:t>
            </w:r>
            <w:r w:rsidRPr="42DA9F2C" w:rsidR="5DC22F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you can</w:t>
            </w:r>
            <w:r w:rsidRPr="42DA9F2C" w:rsidR="2B4955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sign up for on-demand pay directly from the time clock. </w:t>
            </w:r>
            <w:r w:rsidRPr="42DA9F2C" w:rsidR="11A8E0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J</w:t>
            </w:r>
            <w:r w:rsidRPr="42DA9F2C" w:rsidR="1CE80F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ust</w:t>
            </w:r>
            <w:r w:rsidRPr="42DA9F2C" w:rsidR="57C9E4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42DA9F2C" w:rsidR="45134E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</w:t>
            </w:r>
            <w:r w:rsidRPr="42DA9F2C" w:rsidR="199AF85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ollow the </w:t>
            </w:r>
            <w:proofErr w:type="spellStart"/>
            <w:r w:rsidRPr="42DA9F2C" w:rsidR="199AF85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earlyPAY</w:t>
            </w:r>
            <w:proofErr w:type="spellEnd"/>
            <w:r w:rsidRPr="42DA9F2C" w:rsidR="199AF85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pop up </w:t>
            </w:r>
            <w:r w:rsidRPr="42DA9F2C" w:rsidR="2CC1585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when you punch in</w:t>
            </w:r>
            <w:r w:rsidRPr="42DA9F2C" w:rsidR="199AF85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2DA9F2C" w:rsidR="1873C25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and enter your mobile number</w:t>
            </w:r>
            <w:r w:rsidRPr="42DA9F2C" w:rsidR="17CB9CA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. You’ll receive a text link that </w:t>
            </w:r>
            <w:r w:rsidRPr="42DA9F2C" w:rsidR="7B95676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will direct you to Clair where you’ll </w:t>
            </w:r>
            <w:r w:rsidRPr="42DA9F2C" w:rsidR="199AF85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follow the registration instructions to sign up to receive free wage advances</w:t>
            </w:r>
            <w:r w:rsidRPr="42DA9F2C" w:rsidR="0F39BFA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42DA9F2C" w:rsidP="42DA9F2C" w:rsidRDefault="42DA9F2C" w14:paraId="09A5F7C3" w14:textId="1FF1AC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2DA9F2C" w:rsidP="42DA9F2C" w:rsidRDefault="42DA9F2C" w14:paraId="308A47B0" w14:textId="16B868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A9F2C" w:rsidR="42DA9F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Again, this is a completely free benefit. You will never pay a charge or fee for using on-demand pay.</w:t>
            </w:r>
          </w:p>
          <w:p w:rsidR="42DA9F2C" w:rsidP="42DA9F2C" w:rsidRDefault="42DA9F2C" w14:paraId="693BD770" w14:textId="49E4D57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2DA9F2C" w:rsidP="42DA9F2C" w:rsidRDefault="42DA9F2C" w14:paraId="13780AD5" w14:textId="52EC01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A9F2C" w:rsidR="42DA9F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If you have any questions after reviewing the above documents, you can visit Clair’s support page (support.getclair.com), call (+1 888 HI-CLAIR), or email (</w:t>
            </w:r>
            <w:hyperlink r:id="R99e976d5a5e744df">
              <w:r w:rsidRPr="42DA9F2C" w:rsidR="42DA9F2C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support@getclair.com</w:t>
              </w:r>
            </w:hyperlink>
            <w:r w:rsidRPr="42DA9F2C" w:rsidR="42DA9F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). Clair is available from 9am to 8pm ET, Mondays through Fridays, excluding federal holidays. </w:t>
            </w:r>
            <w:r>
              <w:br/>
            </w:r>
            <w:r>
              <w:br/>
            </w:r>
            <w:r w:rsidRPr="42DA9F2C" w:rsidR="42DA9F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Thank you for all your hard work, </w:t>
            </w:r>
            <w:r>
              <w:br/>
            </w:r>
            <w:r w:rsidRPr="42DA9F2C" w:rsidR="42DA9F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[Your Name]</w:t>
            </w:r>
          </w:p>
        </w:tc>
      </w:tr>
    </w:tbl>
    <w:p w:rsidR="42DA9F2C" w:rsidP="42DA9F2C" w:rsidRDefault="42DA9F2C" w14:paraId="05E27FFD" w14:textId="1481883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FE9C17"/>
    <w:rsid w:val="0A86C7FA"/>
    <w:rsid w:val="0F39BFAD"/>
    <w:rsid w:val="11A8E0A4"/>
    <w:rsid w:val="17CB9CAC"/>
    <w:rsid w:val="1873C25F"/>
    <w:rsid w:val="199AF853"/>
    <w:rsid w:val="1CE80F9B"/>
    <w:rsid w:val="1E82A4B4"/>
    <w:rsid w:val="21141ACE"/>
    <w:rsid w:val="2123C20E"/>
    <w:rsid w:val="29F1D9C3"/>
    <w:rsid w:val="2B495577"/>
    <w:rsid w:val="2CC15856"/>
    <w:rsid w:val="3204D92E"/>
    <w:rsid w:val="3204D92E"/>
    <w:rsid w:val="39C45398"/>
    <w:rsid w:val="3B91AB21"/>
    <w:rsid w:val="3B929317"/>
    <w:rsid w:val="4066043A"/>
    <w:rsid w:val="4201D49B"/>
    <w:rsid w:val="42DA9F2C"/>
    <w:rsid w:val="45134E12"/>
    <w:rsid w:val="45904C7A"/>
    <w:rsid w:val="46FE9C17"/>
    <w:rsid w:val="497E016F"/>
    <w:rsid w:val="51634E18"/>
    <w:rsid w:val="5387A025"/>
    <w:rsid w:val="558EBF25"/>
    <w:rsid w:val="55A6A169"/>
    <w:rsid w:val="57C9E47C"/>
    <w:rsid w:val="5DC22FEF"/>
    <w:rsid w:val="67E4156E"/>
    <w:rsid w:val="6805DF94"/>
    <w:rsid w:val="719A9EF4"/>
    <w:rsid w:val="75C13C46"/>
    <w:rsid w:val="765E68D7"/>
    <w:rsid w:val="76D4686D"/>
    <w:rsid w:val="79401F91"/>
    <w:rsid w:val="7A89CC8C"/>
    <w:rsid w:val="7B95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9C17"/>
  <w15:chartTrackingRefBased/>
  <w15:docId w15:val="{EAA5126C-9145-465D-B1EA-91B2166F40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uattend.com/wp-content/uploads/2021/11/uAttend-Clair-EmployeeFAQs_2.pdf" TargetMode="External" Id="R6563236adc484736" /><Relationship Type="http://schemas.openxmlformats.org/officeDocument/2006/relationships/hyperlink" Target="https://uattend.com/wp-content/uploads/2021/11/uAttend-Clair-ComparisonFlyer_f.pdf" TargetMode="External" Id="R2855c1fe1eb64819" /><Relationship Type="http://schemas.openxmlformats.org/officeDocument/2006/relationships/hyperlink" Target="https://uattend.com/earlypay-toolkit-2/" TargetMode="External" Id="Rd4f31b0e4607425c" /><Relationship Type="http://schemas.openxmlformats.org/officeDocument/2006/relationships/hyperlink" Target="mailto:support@getclair.com" TargetMode="External" Id="R99e976d5a5e744df" /><Relationship Type="http://schemas.openxmlformats.org/officeDocument/2006/relationships/numbering" Target="numbering.xml" Id="R1b5628e657304481" /><Relationship Type="http://schemas.openxmlformats.org/officeDocument/2006/relationships/hyperlink" Target="https://uattend.com/wp-content/uploads/2022/02/uAttend-Clair-HowToFlyer-JRDRSeries_2-4.pdf" TargetMode="External" Id="R7066ac897f814dcc" /><Relationship Type="http://schemas.openxmlformats.org/officeDocument/2006/relationships/hyperlink" Target="https://vimeo.com/639736840" TargetMode="External" Id="R51ee1517707f4d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2022-02-07T20:50:39.2608096Z</dcterms:created>
  <dcterms:modified xsi:type="dcterms:W3CDTF">2022-02-07T23:00:29.8010389Z</dcterms:modified>
  <dc:creator>Shelby Rowe</dc:creator>
  <lastModifiedBy>Shelby Rowe</lastModifiedBy>
</coreProperties>
</file>